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33D71F" w14:textId="77777777" w:rsidR="001433CB" w:rsidRPr="009D5EBC" w:rsidRDefault="001433CB" w:rsidP="009D5EBC">
      <w:pPr>
        <w:spacing w:before="100"/>
        <w:ind w:left="232"/>
        <w:jc w:val="both"/>
        <w:rPr>
          <w:b/>
          <w:sz w:val="28"/>
          <w:szCs w:val="28"/>
        </w:rPr>
      </w:pPr>
      <w:r w:rsidRPr="009D5EBC">
        <w:rPr>
          <w:b/>
          <w:w w:val="90"/>
          <w:sz w:val="28"/>
          <w:szCs w:val="28"/>
        </w:rPr>
        <w:t>CF ADULT REPRESENTATIVE</w:t>
      </w:r>
      <w:r w:rsidR="00A9345F" w:rsidRPr="009D5EBC">
        <w:rPr>
          <w:b/>
          <w:w w:val="90"/>
          <w:sz w:val="28"/>
          <w:szCs w:val="28"/>
        </w:rPr>
        <w:t>, CFNZ BOARD</w:t>
      </w:r>
    </w:p>
    <w:p w14:paraId="78D0B5F9" w14:textId="77777777" w:rsidR="001433CB" w:rsidRDefault="001433CB" w:rsidP="009D5EBC">
      <w:pPr>
        <w:spacing w:before="57"/>
        <w:ind w:left="232"/>
        <w:jc w:val="both"/>
        <w:rPr>
          <w:b/>
          <w:w w:val="105"/>
          <w:sz w:val="28"/>
          <w:szCs w:val="28"/>
        </w:rPr>
      </w:pPr>
      <w:r w:rsidRPr="009D5EBC">
        <w:rPr>
          <w:b/>
          <w:noProof/>
          <w:sz w:val="28"/>
          <w:szCs w:val="28"/>
          <w:lang w:eastAsia="en-NZ"/>
        </w:rPr>
        <w:drawing>
          <wp:anchor distT="0" distB="0" distL="0" distR="0" simplePos="0" relativeHeight="251661312" behindDoc="0" locked="0" layoutInCell="1" allowOverlap="1" wp14:anchorId="40F71AC4" wp14:editId="62CAB3E2">
            <wp:simplePos x="0" y="0"/>
            <wp:positionH relativeFrom="page">
              <wp:posOffset>1277111</wp:posOffset>
            </wp:positionH>
            <wp:positionV relativeFrom="paragraph">
              <wp:posOffset>275492</wp:posOffset>
            </wp:positionV>
            <wp:extent cx="5081015" cy="9144"/>
            <wp:effectExtent l="0" t="0" r="0" b="0"/>
            <wp:wrapTopAndBottom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1015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9345F" w:rsidRPr="009D5EBC">
        <w:rPr>
          <w:b/>
          <w:w w:val="105"/>
          <w:sz w:val="28"/>
          <w:szCs w:val="28"/>
        </w:rPr>
        <w:t>EXPRESSIONS OF INTEREST</w:t>
      </w:r>
      <w:r w:rsidRPr="009D5EBC">
        <w:rPr>
          <w:b/>
          <w:w w:val="105"/>
          <w:sz w:val="28"/>
          <w:szCs w:val="28"/>
        </w:rPr>
        <w:t xml:space="preserve"> FORM</w:t>
      </w:r>
    </w:p>
    <w:p w14:paraId="79E1F914" w14:textId="77777777" w:rsidR="009D5EBC" w:rsidRDefault="009D5EBC" w:rsidP="009D5EBC">
      <w:pPr>
        <w:pStyle w:val="BodyText"/>
        <w:spacing w:before="227" w:line="268" w:lineRule="auto"/>
        <w:ind w:left="232" w:right="275"/>
        <w:rPr>
          <w:rFonts w:asciiTheme="minorHAnsi" w:hAnsiTheme="minorHAnsi"/>
          <w:sz w:val="22"/>
          <w:szCs w:val="22"/>
        </w:rPr>
      </w:pPr>
    </w:p>
    <w:p w14:paraId="6D1D7C8F" w14:textId="203C2EAF" w:rsidR="001433CB" w:rsidRPr="009D5EBC" w:rsidRDefault="00DC4E86" w:rsidP="009D5EBC">
      <w:pPr>
        <w:pStyle w:val="BodyText"/>
        <w:spacing w:before="227" w:line="268" w:lineRule="auto"/>
        <w:ind w:left="232" w:right="275"/>
        <w:rPr>
          <w:rFonts w:asciiTheme="minorHAnsi" w:hAnsiTheme="minorHAnsi"/>
          <w:sz w:val="22"/>
          <w:szCs w:val="22"/>
        </w:rPr>
      </w:pPr>
      <w:r w:rsidRPr="009D5EBC">
        <w:rPr>
          <w:rFonts w:asciiTheme="minorHAnsi" w:hAnsiTheme="minorHAnsi"/>
          <w:sz w:val="22"/>
          <w:szCs w:val="22"/>
        </w:rPr>
        <w:t xml:space="preserve">Cystic Fibrosis New Zealand seeks expressions of interest from </w:t>
      </w:r>
      <w:r w:rsidR="00AA3F51">
        <w:rPr>
          <w:rFonts w:asciiTheme="minorHAnsi" w:hAnsiTheme="minorHAnsi"/>
          <w:sz w:val="22"/>
          <w:szCs w:val="22"/>
        </w:rPr>
        <w:t>a</w:t>
      </w:r>
      <w:r w:rsidRPr="009D5EBC">
        <w:rPr>
          <w:rFonts w:asciiTheme="minorHAnsi" w:hAnsiTheme="minorHAnsi"/>
          <w:sz w:val="22"/>
          <w:szCs w:val="22"/>
        </w:rPr>
        <w:t xml:space="preserve">dults with </w:t>
      </w:r>
      <w:r w:rsidR="00AA3F51">
        <w:rPr>
          <w:rFonts w:asciiTheme="minorHAnsi" w:hAnsiTheme="minorHAnsi"/>
          <w:sz w:val="22"/>
          <w:szCs w:val="22"/>
        </w:rPr>
        <w:t>c</w:t>
      </w:r>
      <w:r w:rsidRPr="009D5EBC">
        <w:rPr>
          <w:rFonts w:asciiTheme="minorHAnsi" w:hAnsiTheme="minorHAnsi"/>
          <w:sz w:val="22"/>
          <w:szCs w:val="22"/>
        </w:rPr>
        <w:t xml:space="preserve">ystic </w:t>
      </w:r>
      <w:r w:rsidR="00AA3F51">
        <w:rPr>
          <w:rFonts w:asciiTheme="minorHAnsi" w:hAnsiTheme="minorHAnsi"/>
          <w:sz w:val="22"/>
          <w:szCs w:val="22"/>
        </w:rPr>
        <w:t>f</w:t>
      </w:r>
      <w:r w:rsidRPr="009D5EBC">
        <w:rPr>
          <w:rFonts w:asciiTheme="minorHAnsi" w:hAnsiTheme="minorHAnsi"/>
          <w:sz w:val="22"/>
          <w:szCs w:val="22"/>
        </w:rPr>
        <w:t>ibrosis to join the CFNZ Board</w:t>
      </w:r>
      <w:r w:rsidR="001433CB" w:rsidRPr="009D5EBC">
        <w:rPr>
          <w:rFonts w:asciiTheme="minorHAnsi" w:hAnsiTheme="minorHAnsi"/>
          <w:sz w:val="22"/>
          <w:szCs w:val="22"/>
        </w:rPr>
        <w:t>.</w:t>
      </w:r>
      <w:r w:rsidR="00FF4996" w:rsidRPr="009D5EBC">
        <w:rPr>
          <w:rFonts w:asciiTheme="minorHAnsi" w:hAnsiTheme="minorHAnsi"/>
          <w:sz w:val="22"/>
          <w:szCs w:val="22"/>
        </w:rPr>
        <w:t xml:space="preserve"> </w:t>
      </w:r>
      <w:r w:rsidR="00FF4996" w:rsidRPr="006400BA">
        <w:rPr>
          <w:rFonts w:asciiTheme="minorHAnsi" w:hAnsiTheme="minorHAnsi"/>
          <w:b/>
          <w:i/>
          <w:sz w:val="22"/>
          <w:szCs w:val="22"/>
        </w:rPr>
        <w:t>This is a supported position and a learning and sharing opportunity.</w:t>
      </w:r>
      <w:r w:rsidR="00FF4996" w:rsidRPr="009D5EBC">
        <w:rPr>
          <w:rFonts w:asciiTheme="minorHAnsi" w:hAnsiTheme="minorHAnsi"/>
          <w:sz w:val="22"/>
          <w:szCs w:val="22"/>
        </w:rPr>
        <w:t xml:space="preserve"> </w:t>
      </w:r>
    </w:p>
    <w:p w14:paraId="1F406360" w14:textId="77777777" w:rsidR="001433CB" w:rsidRPr="009D5EBC" w:rsidRDefault="001433CB" w:rsidP="009D5EBC">
      <w:pPr>
        <w:pStyle w:val="Heading2"/>
        <w:spacing w:before="181" w:line="446" w:lineRule="auto"/>
        <w:ind w:left="232" w:right="963"/>
        <w:rPr>
          <w:rFonts w:asciiTheme="minorHAnsi" w:hAnsiTheme="minorHAnsi"/>
          <w:sz w:val="22"/>
          <w:szCs w:val="22"/>
        </w:rPr>
      </w:pPr>
      <w:r w:rsidRPr="009D5EBC">
        <w:rPr>
          <w:rFonts w:asciiTheme="minorHAnsi" w:hAnsiTheme="minorHAnsi"/>
          <w:sz w:val="22"/>
          <w:szCs w:val="22"/>
        </w:rPr>
        <w:t>The Adult Representative on the CFNZ Board will be responsible for:</w:t>
      </w:r>
    </w:p>
    <w:p w14:paraId="0431233C" w14:textId="77777777" w:rsidR="00DC4E86" w:rsidRPr="009D5EBC" w:rsidRDefault="00DC4E86" w:rsidP="009D5EBC">
      <w:pPr>
        <w:pStyle w:val="ListParagraph"/>
        <w:numPr>
          <w:ilvl w:val="0"/>
          <w:numId w:val="2"/>
        </w:numPr>
        <w:tabs>
          <w:tab w:val="left" w:pos="834"/>
        </w:tabs>
        <w:spacing w:before="13" w:line="273" w:lineRule="auto"/>
        <w:ind w:left="851"/>
        <w:rPr>
          <w:rFonts w:asciiTheme="minorHAnsi" w:hAnsiTheme="minorHAnsi"/>
        </w:rPr>
      </w:pPr>
      <w:r w:rsidRPr="009D5EBC">
        <w:rPr>
          <w:rFonts w:asciiTheme="minorHAnsi" w:hAnsiTheme="minorHAnsi"/>
        </w:rPr>
        <w:t>Taking an active part in governance of CFNZ</w:t>
      </w:r>
    </w:p>
    <w:p w14:paraId="6C21619A" w14:textId="77777777" w:rsidR="001433CB" w:rsidRPr="009D5EBC" w:rsidRDefault="001433CB" w:rsidP="009D5EBC">
      <w:pPr>
        <w:pStyle w:val="ListParagraph"/>
        <w:numPr>
          <w:ilvl w:val="0"/>
          <w:numId w:val="2"/>
        </w:numPr>
        <w:tabs>
          <w:tab w:val="left" w:pos="834"/>
        </w:tabs>
        <w:spacing w:before="13" w:line="273" w:lineRule="auto"/>
        <w:ind w:left="851"/>
        <w:rPr>
          <w:rFonts w:asciiTheme="minorHAnsi" w:hAnsiTheme="minorHAnsi"/>
        </w:rPr>
      </w:pPr>
      <w:r w:rsidRPr="009D5EBC">
        <w:rPr>
          <w:rFonts w:asciiTheme="minorHAnsi" w:hAnsiTheme="minorHAnsi"/>
        </w:rPr>
        <w:t>Providing the adult with CF perspective on CFNZ policy decisions that will materially affect services provided for and to adults with CF by attendance at Board meetings</w:t>
      </w:r>
    </w:p>
    <w:p w14:paraId="57AA429C" w14:textId="77777777" w:rsidR="001433CB" w:rsidRDefault="001433CB" w:rsidP="009D5EBC">
      <w:pPr>
        <w:pStyle w:val="ListParagraph"/>
        <w:numPr>
          <w:ilvl w:val="0"/>
          <w:numId w:val="2"/>
        </w:numPr>
        <w:tabs>
          <w:tab w:val="left" w:pos="834"/>
        </w:tabs>
        <w:spacing w:before="5" w:line="273" w:lineRule="auto"/>
        <w:ind w:left="851" w:right="786"/>
        <w:rPr>
          <w:rFonts w:asciiTheme="minorHAnsi" w:hAnsiTheme="minorHAnsi"/>
        </w:rPr>
      </w:pPr>
      <w:r w:rsidRPr="009D5EBC">
        <w:rPr>
          <w:rFonts w:asciiTheme="minorHAnsi" w:hAnsiTheme="minorHAnsi"/>
        </w:rPr>
        <w:t>Providing an effective conduit for adult concerns and policy suggestions from the wider CF adult</w:t>
      </w:r>
      <w:r w:rsidRPr="009D5EBC">
        <w:rPr>
          <w:rFonts w:asciiTheme="minorHAnsi" w:hAnsiTheme="minorHAnsi"/>
          <w:spacing w:val="2"/>
        </w:rPr>
        <w:t xml:space="preserve"> </w:t>
      </w:r>
      <w:r w:rsidR="00DC4E86" w:rsidRPr="009D5EBC">
        <w:rPr>
          <w:rFonts w:asciiTheme="minorHAnsi" w:hAnsiTheme="minorHAnsi"/>
        </w:rPr>
        <w:t xml:space="preserve">network </w:t>
      </w:r>
      <w:r w:rsidRPr="009D5EBC">
        <w:rPr>
          <w:rFonts w:asciiTheme="minorHAnsi" w:hAnsiTheme="minorHAnsi"/>
        </w:rPr>
        <w:t>for</w:t>
      </w:r>
      <w:r w:rsidRPr="009D5EBC">
        <w:rPr>
          <w:rFonts w:asciiTheme="minorHAnsi" w:hAnsiTheme="minorHAnsi"/>
          <w:spacing w:val="-13"/>
        </w:rPr>
        <w:t xml:space="preserve"> </w:t>
      </w:r>
      <w:r w:rsidRPr="009D5EBC">
        <w:rPr>
          <w:rFonts w:asciiTheme="minorHAnsi" w:hAnsiTheme="minorHAnsi"/>
        </w:rPr>
        <w:t>discussion</w:t>
      </w:r>
      <w:r w:rsidRPr="009D5EBC">
        <w:rPr>
          <w:rFonts w:asciiTheme="minorHAnsi" w:hAnsiTheme="minorHAnsi"/>
          <w:spacing w:val="-3"/>
        </w:rPr>
        <w:t xml:space="preserve"> </w:t>
      </w:r>
      <w:r w:rsidRPr="009D5EBC">
        <w:rPr>
          <w:rFonts w:asciiTheme="minorHAnsi" w:hAnsiTheme="minorHAnsi"/>
        </w:rPr>
        <w:t>and</w:t>
      </w:r>
      <w:r w:rsidRPr="009D5EBC">
        <w:rPr>
          <w:rFonts w:asciiTheme="minorHAnsi" w:hAnsiTheme="minorHAnsi"/>
          <w:spacing w:val="-3"/>
        </w:rPr>
        <w:t xml:space="preserve"> </w:t>
      </w:r>
      <w:r w:rsidRPr="009D5EBC">
        <w:rPr>
          <w:rFonts w:asciiTheme="minorHAnsi" w:hAnsiTheme="minorHAnsi"/>
        </w:rPr>
        <w:t>consideration</w:t>
      </w:r>
    </w:p>
    <w:p w14:paraId="39CA49A4" w14:textId="77777777" w:rsidR="006400BA" w:rsidRPr="009D5EBC" w:rsidRDefault="006400BA" w:rsidP="009D5EBC">
      <w:pPr>
        <w:pStyle w:val="ListParagraph"/>
        <w:numPr>
          <w:ilvl w:val="0"/>
          <w:numId w:val="2"/>
        </w:numPr>
        <w:tabs>
          <w:tab w:val="left" w:pos="834"/>
        </w:tabs>
        <w:spacing w:before="5" w:line="273" w:lineRule="auto"/>
        <w:ind w:left="851" w:right="786"/>
        <w:rPr>
          <w:rFonts w:asciiTheme="minorHAnsi" w:hAnsiTheme="minorHAnsi"/>
        </w:rPr>
      </w:pPr>
      <w:r>
        <w:rPr>
          <w:rFonts w:asciiTheme="minorHAnsi" w:hAnsiTheme="minorHAnsi"/>
        </w:rPr>
        <w:t>There is opportunity for the Adult With CF Representative to develop CF networks for the benefit of CFNZ.</w:t>
      </w:r>
    </w:p>
    <w:p w14:paraId="2077F2CB" w14:textId="77777777" w:rsidR="001433CB" w:rsidRPr="009D5EBC" w:rsidRDefault="002151E0" w:rsidP="009D5EBC">
      <w:pPr>
        <w:pStyle w:val="BodyText"/>
        <w:spacing w:before="173" w:line="273" w:lineRule="auto"/>
        <w:ind w:left="232" w:right="786"/>
        <w:jc w:val="both"/>
        <w:rPr>
          <w:rFonts w:asciiTheme="minorHAnsi" w:hAnsiTheme="minorHAnsi"/>
          <w:sz w:val="22"/>
          <w:szCs w:val="22"/>
        </w:rPr>
      </w:pPr>
      <w:r w:rsidRPr="009D5EBC">
        <w:rPr>
          <w:rFonts w:asciiTheme="minorHAnsi" w:hAnsiTheme="minorHAnsi"/>
          <w:sz w:val="22"/>
          <w:szCs w:val="22"/>
        </w:rPr>
        <w:t>Expressions of i</w:t>
      </w:r>
      <w:r w:rsidR="00FF4996" w:rsidRPr="009D5EBC">
        <w:rPr>
          <w:rFonts w:asciiTheme="minorHAnsi" w:hAnsiTheme="minorHAnsi"/>
          <w:sz w:val="22"/>
          <w:szCs w:val="22"/>
        </w:rPr>
        <w:t xml:space="preserve">nterest are sought from </w:t>
      </w:r>
      <w:r w:rsidR="001433CB" w:rsidRPr="009D5EBC">
        <w:rPr>
          <w:rFonts w:asciiTheme="minorHAnsi" w:hAnsiTheme="minorHAnsi"/>
          <w:sz w:val="22"/>
          <w:szCs w:val="22"/>
        </w:rPr>
        <w:t xml:space="preserve">adults with CF who are over the age of 18 and who would like to take an active part in the governance </w:t>
      </w:r>
      <w:r w:rsidR="00FF4996" w:rsidRPr="009D5EBC">
        <w:rPr>
          <w:rFonts w:asciiTheme="minorHAnsi" w:hAnsiTheme="minorHAnsi"/>
          <w:sz w:val="22"/>
          <w:szCs w:val="22"/>
        </w:rPr>
        <w:t xml:space="preserve">of </w:t>
      </w:r>
      <w:r w:rsidR="00214582" w:rsidRPr="009D5EBC">
        <w:rPr>
          <w:rFonts w:asciiTheme="minorHAnsi" w:hAnsiTheme="minorHAnsi"/>
          <w:sz w:val="22"/>
          <w:szCs w:val="22"/>
        </w:rPr>
        <w:t>CFNZ</w:t>
      </w:r>
      <w:r w:rsidR="001433CB" w:rsidRPr="009D5EBC">
        <w:rPr>
          <w:rFonts w:asciiTheme="minorHAnsi" w:hAnsiTheme="minorHAnsi"/>
          <w:sz w:val="22"/>
          <w:szCs w:val="22"/>
        </w:rPr>
        <w:t>. The term of office will be not less than one year and not more than three years.</w:t>
      </w:r>
    </w:p>
    <w:p w14:paraId="34AA23E6" w14:textId="77777777" w:rsidR="001433CB" w:rsidRPr="009D5EBC" w:rsidRDefault="002151E0" w:rsidP="009D5EBC">
      <w:pPr>
        <w:pStyle w:val="Heading2"/>
        <w:spacing w:before="194"/>
        <w:ind w:left="232"/>
        <w:jc w:val="both"/>
        <w:rPr>
          <w:rFonts w:asciiTheme="minorHAnsi" w:hAnsiTheme="minorHAnsi"/>
          <w:sz w:val="22"/>
          <w:szCs w:val="22"/>
        </w:rPr>
      </w:pPr>
      <w:r w:rsidRPr="009D5EBC">
        <w:rPr>
          <w:rFonts w:asciiTheme="minorHAnsi" w:hAnsiTheme="minorHAnsi"/>
          <w:sz w:val="22"/>
          <w:szCs w:val="22"/>
        </w:rPr>
        <w:t>Expressions of i</w:t>
      </w:r>
      <w:r w:rsidR="00FF4996" w:rsidRPr="009D5EBC">
        <w:rPr>
          <w:rFonts w:asciiTheme="minorHAnsi" w:hAnsiTheme="minorHAnsi"/>
          <w:sz w:val="22"/>
          <w:szCs w:val="22"/>
        </w:rPr>
        <w:t>nterest</w:t>
      </w:r>
      <w:r w:rsidR="001433CB" w:rsidRPr="009D5EBC">
        <w:rPr>
          <w:rFonts w:asciiTheme="minorHAnsi" w:hAnsiTheme="minorHAnsi"/>
          <w:sz w:val="22"/>
          <w:szCs w:val="22"/>
        </w:rPr>
        <w:t xml:space="preserve"> </w:t>
      </w:r>
      <w:r w:rsidR="006E226A" w:rsidRPr="009D5EBC">
        <w:rPr>
          <w:rFonts w:asciiTheme="minorHAnsi" w:hAnsiTheme="minorHAnsi"/>
          <w:sz w:val="22"/>
          <w:szCs w:val="22"/>
        </w:rPr>
        <w:t xml:space="preserve">close on </w:t>
      </w:r>
      <w:r w:rsidR="004625A8">
        <w:rPr>
          <w:rFonts w:asciiTheme="minorHAnsi" w:hAnsiTheme="minorHAnsi"/>
          <w:sz w:val="22"/>
          <w:szCs w:val="22"/>
        </w:rPr>
        <w:t>29</w:t>
      </w:r>
      <w:r w:rsidR="009D5EBC">
        <w:rPr>
          <w:rFonts w:asciiTheme="minorHAnsi" w:hAnsiTheme="minorHAnsi"/>
          <w:sz w:val="22"/>
          <w:szCs w:val="22"/>
        </w:rPr>
        <w:t xml:space="preserve"> August 2019 </w:t>
      </w:r>
      <w:r w:rsidR="001433CB" w:rsidRPr="009D5EBC">
        <w:rPr>
          <w:rFonts w:asciiTheme="minorHAnsi" w:hAnsiTheme="minorHAnsi"/>
          <w:sz w:val="22"/>
          <w:szCs w:val="22"/>
        </w:rPr>
        <w:t>and can be sent to</w:t>
      </w:r>
      <w:r w:rsidR="002A063E">
        <w:rPr>
          <w:rFonts w:asciiTheme="minorHAnsi" w:hAnsiTheme="minorHAnsi"/>
          <w:sz w:val="22"/>
          <w:szCs w:val="22"/>
        </w:rPr>
        <w:t xml:space="preserve"> </w:t>
      </w:r>
      <w:r w:rsidR="009D5EBC">
        <w:rPr>
          <w:rFonts w:asciiTheme="minorHAnsi" w:hAnsiTheme="minorHAnsi"/>
          <w:sz w:val="22"/>
          <w:szCs w:val="22"/>
        </w:rPr>
        <w:t>Irene Vanderlaan</w:t>
      </w:r>
      <w:r w:rsidR="001433CB" w:rsidRPr="009D5EBC">
        <w:rPr>
          <w:rFonts w:asciiTheme="minorHAnsi" w:hAnsiTheme="minorHAnsi"/>
          <w:sz w:val="22"/>
          <w:szCs w:val="22"/>
        </w:rPr>
        <w:t>.</w:t>
      </w:r>
      <w:r w:rsidR="00FF4996" w:rsidRPr="009D5EBC">
        <w:rPr>
          <w:rFonts w:asciiTheme="minorHAnsi" w:hAnsiTheme="minorHAnsi"/>
          <w:sz w:val="22"/>
          <w:szCs w:val="22"/>
        </w:rPr>
        <w:t xml:space="preserve"> The Board will select the Adult Representative shortly after this time.</w:t>
      </w:r>
    </w:p>
    <w:p w14:paraId="7E2FF356" w14:textId="77777777" w:rsidR="001433CB" w:rsidRPr="009D5EBC" w:rsidRDefault="00FF4996" w:rsidP="009D5EBC">
      <w:pPr>
        <w:pStyle w:val="Heading2"/>
        <w:spacing w:before="194"/>
        <w:ind w:left="232"/>
        <w:jc w:val="both"/>
        <w:rPr>
          <w:rFonts w:asciiTheme="minorHAnsi" w:hAnsiTheme="minorHAnsi"/>
          <w:sz w:val="22"/>
          <w:szCs w:val="22"/>
        </w:rPr>
      </w:pPr>
      <w:r w:rsidRPr="009D5EBC">
        <w:rPr>
          <w:rFonts w:asciiTheme="minorHAnsi" w:hAnsiTheme="minorHAnsi"/>
          <w:sz w:val="22"/>
          <w:szCs w:val="22"/>
        </w:rPr>
        <w:t>For more information you can contact Jane Bollard on 021 283 0051 or Jane Drumm on 021 117 3621.</w:t>
      </w:r>
    </w:p>
    <w:p w14:paraId="109720B5" w14:textId="77777777" w:rsidR="00FF4996" w:rsidRPr="009D5EBC" w:rsidRDefault="00FF4996" w:rsidP="009D5EBC">
      <w:pPr>
        <w:pStyle w:val="Heading2"/>
        <w:spacing w:before="194"/>
        <w:ind w:left="232"/>
        <w:jc w:val="both"/>
        <w:rPr>
          <w:rFonts w:asciiTheme="minorHAnsi" w:hAnsiTheme="minorHAnsi"/>
          <w:sz w:val="22"/>
          <w:szCs w:val="22"/>
        </w:rPr>
      </w:pPr>
    </w:p>
    <w:p w14:paraId="10CE79FA" w14:textId="77777777" w:rsidR="001433CB" w:rsidRPr="009D5EBC" w:rsidRDefault="009D5EBC" w:rsidP="009D5EBC">
      <w:pPr>
        <w:spacing w:before="5"/>
        <w:ind w:left="232"/>
        <w:jc w:val="both"/>
      </w:pPr>
      <w:r w:rsidRPr="009D5EBC">
        <w:t>Irene Vanderlaan</w:t>
      </w:r>
    </w:p>
    <w:p w14:paraId="5C2A2477" w14:textId="77777777" w:rsidR="001433CB" w:rsidRPr="009D5EBC" w:rsidRDefault="001433CB" w:rsidP="009D5EBC">
      <w:pPr>
        <w:pStyle w:val="NoSpacing"/>
        <w:ind w:left="232"/>
      </w:pPr>
      <w:r w:rsidRPr="009D5EBC">
        <w:t>PO Box 110 067</w:t>
      </w:r>
    </w:p>
    <w:p w14:paraId="57C5CF5B" w14:textId="77777777" w:rsidR="009D5EBC" w:rsidRPr="009D5EBC" w:rsidRDefault="009D5EBC" w:rsidP="009D5EBC">
      <w:pPr>
        <w:pStyle w:val="NoSpacing"/>
        <w:ind w:left="232"/>
        <w:rPr>
          <w:w w:val="110"/>
        </w:rPr>
      </w:pPr>
      <w:r w:rsidRPr="009D5EBC">
        <w:rPr>
          <w:w w:val="110"/>
        </w:rPr>
        <w:t>Auckland Hospital</w:t>
      </w:r>
    </w:p>
    <w:p w14:paraId="5AB0C600" w14:textId="77777777" w:rsidR="001433CB" w:rsidRPr="009D5EBC" w:rsidRDefault="001433CB" w:rsidP="009D5EBC">
      <w:pPr>
        <w:pStyle w:val="NoSpacing"/>
        <w:ind w:left="232"/>
      </w:pPr>
      <w:r w:rsidRPr="009D5EBC">
        <w:rPr>
          <w:w w:val="110"/>
        </w:rPr>
        <w:t>Auckland 1148</w:t>
      </w:r>
    </w:p>
    <w:p w14:paraId="4AA8D613" w14:textId="77777777" w:rsidR="001433CB" w:rsidRPr="009D5EBC" w:rsidRDefault="001433CB" w:rsidP="009D5EBC">
      <w:pPr>
        <w:pStyle w:val="NoSpacing"/>
        <w:ind w:left="232"/>
      </w:pPr>
      <w:r w:rsidRPr="009D5EBC">
        <w:rPr>
          <w:w w:val="115"/>
          <w:u w:color="484F4F"/>
        </w:rPr>
        <w:t>admin@cfnz.org.nz</w:t>
      </w:r>
    </w:p>
    <w:p w14:paraId="4A297C35" w14:textId="77777777" w:rsidR="001433CB" w:rsidRPr="009D5EBC" w:rsidRDefault="001433CB" w:rsidP="009D5EBC">
      <w:pPr>
        <w:ind w:left="232"/>
      </w:pPr>
    </w:p>
    <w:p w14:paraId="348EC6E9" w14:textId="77777777" w:rsidR="001433CB" w:rsidRDefault="001433CB" w:rsidP="009921E2">
      <w:pPr>
        <w:spacing w:after="0"/>
        <w:ind w:left="5103"/>
        <w:jc w:val="center"/>
        <w:rPr>
          <w:rFonts w:asciiTheme="majorHAnsi" w:hAnsiTheme="majorHAnsi"/>
          <w:sz w:val="28"/>
          <w:szCs w:val="20"/>
        </w:rPr>
      </w:pPr>
    </w:p>
    <w:p w14:paraId="6471A153" w14:textId="77777777" w:rsidR="001433CB" w:rsidRDefault="001433CB">
      <w:pPr>
        <w:rPr>
          <w:rFonts w:asciiTheme="majorHAnsi" w:hAnsiTheme="majorHAnsi"/>
          <w:sz w:val="28"/>
          <w:szCs w:val="20"/>
        </w:rPr>
      </w:pPr>
      <w:r>
        <w:rPr>
          <w:rFonts w:asciiTheme="majorHAnsi" w:hAnsiTheme="majorHAnsi"/>
          <w:sz w:val="28"/>
          <w:szCs w:val="20"/>
        </w:rPr>
        <w:br w:type="page"/>
      </w:r>
    </w:p>
    <w:p w14:paraId="7646CE55" w14:textId="77777777" w:rsidR="009921E2" w:rsidRPr="00220568" w:rsidRDefault="00862C40" w:rsidP="009921E2">
      <w:pPr>
        <w:spacing w:after="0"/>
        <w:ind w:left="5103"/>
        <w:jc w:val="center"/>
      </w:pPr>
      <w:r>
        <w:rPr>
          <w:noProof/>
          <w:lang w:eastAsia="en-NZ"/>
        </w:rPr>
        <w:lastRenderedPageBreak/>
        <w:drawing>
          <wp:anchor distT="0" distB="0" distL="114300" distR="114300" simplePos="0" relativeHeight="251663360" behindDoc="1" locked="0" layoutInCell="1" allowOverlap="1" wp14:anchorId="1563C769" wp14:editId="2FE5C69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926311" cy="685165"/>
            <wp:effectExtent l="0" t="0" r="4445" b="635"/>
            <wp:wrapNone/>
            <wp:docPr id="1" name="Picture 1" descr="Design1:Users:design1:Desktop:CFNZ Logo Horiz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ign1:Users:design1:Desktop:CFNZ Logo Horiz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311" cy="68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668346" w14:textId="77777777" w:rsidR="00F34068" w:rsidRPr="004625A8" w:rsidRDefault="009921E2" w:rsidP="009921E2">
      <w:pPr>
        <w:spacing w:after="0"/>
        <w:ind w:left="5103"/>
        <w:jc w:val="center"/>
        <w:rPr>
          <w:b/>
          <w:sz w:val="36"/>
          <w:szCs w:val="36"/>
        </w:rPr>
      </w:pPr>
      <w:r w:rsidRPr="004625A8">
        <w:rPr>
          <w:b/>
          <w:sz w:val="36"/>
          <w:szCs w:val="36"/>
        </w:rPr>
        <w:t>C</w:t>
      </w:r>
      <w:r w:rsidR="00F34068" w:rsidRPr="004625A8">
        <w:rPr>
          <w:b/>
          <w:sz w:val="36"/>
          <w:szCs w:val="36"/>
        </w:rPr>
        <w:t>ystic Fibrosis New Zealand</w:t>
      </w:r>
      <w:r w:rsidRPr="004625A8">
        <w:rPr>
          <w:b/>
          <w:sz w:val="36"/>
          <w:szCs w:val="36"/>
        </w:rPr>
        <w:t xml:space="preserve"> </w:t>
      </w:r>
    </w:p>
    <w:p w14:paraId="18C6D997" w14:textId="77777777" w:rsidR="009921E2" w:rsidRPr="004625A8" w:rsidRDefault="00485D9F" w:rsidP="009921E2">
      <w:pPr>
        <w:spacing w:after="0"/>
        <w:ind w:left="5103"/>
        <w:jc w:val="center"/>
        <w:rPr>
          <w:b/>
          <w:sz w:val="36"/>
          <w:szCs w:val="36"/>
        </w:rPr>
      </w:pPr>
      <w:r w:rsidRPr="004625A8">
        <w:rPr>
          <w:b/>
          <w:sz w:val="36"/>
          <w:szCs w:val="36"/>
        </w:rPr>
        <w:t>Adult Representative</w:t>
      </w:r>
      <w:r w:rsidR="00A9345F" w:rsidRPr="004625A8">
        <w:rPr>
          <w:b/>
          <w:sz w:val="36"/>
          <w:szCs w:val="36"/>
        </w:rPr>
        <w:t xml:space="preserve"> EOI</w:t>
      </w:r>
      <w:r w:rsidR="00F34068" w:rsidRPr="004625A8">
        <w:rPr>
          <w:b/>
          <w:sz w:val="36"/>
          <w:szCs w:val="36"/>
        </w:rPr>
        <w:t xml:space="preserve"> Form </w:t>
      </w:r>
      <w:r w:rsidR="004625A8">
        <w:rPr>
          <w:b/>
          <w:sz w:val="36"/>
          <w:szCs w:val="36"/>
        </w:rPr>
        <w:t>2</w:t>
      </w:r>
      <w:r w:rsidRPr="004625A8">
        <w:rPr>
          <w:b/>
          <w:sz w:val="36"/>
          <w:szCs w:val="36"/>
        </w:rPr>
        <w:t>01</w:t>
      </w:r>
      <w:r w:rsidR="00220568" w:rsidRPr="004625A8">
        <w:rPr>
          <w:b/>
          <w:sz w:val="36"/>
          <w:szCs w:val="36"/>
        </w:rPr>
        <w:t>9</w:t>
      </w:r>
    </w:p>
    <w:p w14:paraId="1F96426F" w14:textId="77777777" w:rsidR="009921E2" w:rsidRPr="00220568" w:rsidRDefault="009921E2" w:rsidP="009921E2">
      <w:pPr>
        <w:spacing w:after="0"/>
        <w:ind w:left="5103"/>
        <w:jc w:val="center"/>
        <w:rPr>
          <w:b/>
        </w:rPr>
      </w:pPr>
    </w:p>
    <w:p w14:paraId="627F683A" w14:textId="77777777" w:rsidR="007846BB" w:rsidRPr="00220568" w:rsidRDefault="007846BB" w:rsidP="00186720">
      <w:pPr>
        <w:pBdr>
          <w:top w:val="single" w:sz="4" w:space="1" w:color="auto"/>
        </w:pBdr>
        <w:spacing w:after="0"/>
        <w:jc w:val="center"/>
        <w:rPr>
          <w:b/>
        </w:rPr>
      </w:pPr>
    </w:p>
    <w:p w14:paraId="4CCE52FC" w14:textId="77777777" w:rsidR="001433CB" w:rsidRPr="00220568" w:rsidRDefault="00A9345F" w:rsidP="001433CB">
      <w:pPr>
        <w:spacing w:after="0" w:line="240" w:lineRule="auto"/>
        <w:jc w:val="center"/>
      </w:pPr>
      <w:r w:rsidRPr="00220568">
        <w:t>Expressions of Interest</w:t>
      </w:r>
      <w:r w:rsidR="00A65FC6" w:rsidRPr="00220568">
        <w:t xml:space="preserve"> Close: 5:00pm on Thursday</w:t>
      </w:r>
      <w:r w:rsidR="001433CB" w:rsidRPr="00220568">
        <w:t xml:space="preserve">, </w:t>
      </w:r>
      <w:r w:rsidR="004625A8">
        <w:t>29</w:t>
      </w:r>
      <w:r w:rsidR="00220568">
        <w:t xml:space="preserve"> August 2019</w:t>
      </w:r>
    </w:p>
    <w:p w14:paraId="22526630" w14:textId="19ADD3AB" w:rsidR="001433CB" w:rsidRPr="00220568" w:rsidRDefault="00FF4996" w:rsidP="001433CB">
      <w:pPr>
        <w:spacing w:after="0" w:line="240" w:lineRule="auto"/>
        <w:jc w:val="center"/>
      </w:pPr>
      <w:r w:rsidRPr="00220568">
        <w:t>E</w:t>
      </w:r>
      <w:r w:rsidR="001433CB" w:rsidRPr="00220568">
        <w:t xml:space="preserve">mail: </w:t>
      </w:r>
      <w:hyperlink r:id="rId10" w:history="1">
        <w:r w:rsidR="001433CB" w:rsidRPr="00220568">
          <w:rPr>
            <w:rStyle w:val="Hyperlink"/>
          </w:rPr>
          <w:t>admin@cfnz.org.nz</w:t>
        </w:r>
      </w:hyperlink>
      <w:r w:rsidR="001433CB" w:rsidRPr="00220568">
        <w:t xml:space="preserve"> or post: PO Box 110-067, </w:t>
      </w:r>
      <w:r w:rsidR="00522747">
        <w:t>Auck</w:t>
      </w:r>
      <w:r w:rsidR="00AA3F51">
        <w:t>land</w:t>
      </w:r>
      <w:bookmarkStart w:id="0" w:name="_GoBack"/>
      <w:bookmarkEnd w:id="0"/>
      <w:r w:rsidR="00522747">
        <w:t xml:space="preserve"> Hospital</w:t>
      </w:r>
      <w:r w:rsidR="001433CB" w:rsidRPr="00220568">
        <w:t>, Auckland 1148</w:t>
      </w:r>
    </w:p>
    <w:p w14:paraId="4E2714B5" w14:textId="77777777" w:rsidR="00A9345F" w:rsidRPr="00220568" w:rsidRDefault="00A9345F" w:rsidP="001433CB">
      <w:pPr>
        <w:spacing w:after="0" w:line="240" w:lineRule="auto"/>
        <w:jc w:val="center"/>
        <w:rPr>
          <w:b/>
        </w:rPr>
      </w:pPr>
      <w:r w:rsidRPr="00220568">
        <w:rPr>
          <w:b/>
        </w:rPr>
        <w:t>This is a supported position and a learning and sharing opportunity.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8357"/>
      </w:tblGrid>
      <w:tr w:rsidR="00F34068" w:rsidRPr="00220568" w14:paraId="4906159E" w14:textId="77777777" w:rsidTr="00DC0EE3">
        <w:tc>
          <w:tcPr>
            <w:tcW w:w="1843" w:type="dxa"/>
            <w:tcBorders>
              <w:bottom w:val="single" w:sz="4" w:space="0" w:color="auto"/>
            </w:tcBorders>
          </w:tcPr>
          <w:p w14:paraId="4C52325A" w14:textId="77777777" w:rsidR="00F34068" w:rsidRPr="00220568" w:rsidRDefault="001433CB" w:rsidP="00CF422B">
            <w:pPr>
              <w:spacing w:before="40" w:after="40"/>
              <w:rPr>
                <w:b/>
              </w:rPr>
            </w:pPr>
            <w:r w:rsidRPr="00220568">
              <w:rPr>
                <w:b/>
              </w:rPr>
              <w:t>Applicant'</w:t>
            </w:r>
            <w:r w:rsidR="00F34068" w:rsidRPr="00220568">
              <w:rPr>
                <w:b/>
              </w:rPr>
              <w:t>s Name:</w:t>
            </w:r>
          </w:p>
        </w:tc>
        <w:tc>
          <w:tcPr>
            <w:tcW w:w="8357" w:type="dxa"/>
            <w:tcBorders>
              <w:bottom w:val="single" w:sz="4" w:space="0" w:color="auto"/>
            </w:tcBorders>
          </w:tcPr>
          <w:p w14:paraId="0862954B" w14:textId="77777777" w:rsidR="00F34068" w:rsidRPr="00220568" w:rsidRDefault="00F34068" w:rsidP="00CF422B">
            <w:pPr>
              <w:spacing w:before="40" w:after="40"/>
            </w:pPr>
          </w:p>
        </w:tc>
      </w:tr>
      <w:tr w:rsidR="00DC0EE3" w:rsidRPr="00220568" w14:paraId="63028E71" w14:textId="77777777" w:rsidTr="00DC0EE3">
        <w:trPr>
          <w:trHeight w:val="155"/>
        </w:trPr>
        <w:tc>
          <w:tcPr>
            <w:tcW w:w="102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9783128" w14:textId="77777777" w:rsidR="00DC0EE3" w:rsidRPr="00220568" w:rsidRDefault="00DC0EE3" w:rsidP="00A9345F">
            <w:pPr>
              <w:spacing w:before="40" w:after="40"/>
              <w:rPr>
                <w:b/>
              </w:rPr>
            </w:pPr>
            <w:r w:rsidRPr="00220568">
              <w:rPr>
                <w:b/>
              </w:rPr>
              <w:t xml:space="preserve">Relevant </w:t>
            </w:r>
            <w:r w:rsidR="00A9345F" w:rsidRPr="00220568">
              <w:rPr>
                <w:b/>
              </w:rPr>
              <w:t>personal and professional skills</w:t>
            </w:r>
            <w:r w:rsidRPr="00220568">
              <w:rPr>
                <w:b/>
              </w:rPr>
              <w:t>:</w:t>
            </w:r>
          </w:p>
        </w:tc>
      </w:tr>
      <w:tr w:rsidR="00DC0EE3" w:rsidRPr="00220568" w14:paraId="73B5F4EB" w14:textId="77777777" w:rsidTr="00DC0EE3">
        <w:trPr>
          <w:trHeight w:val="155"/>
        </w:trPr>
        <w:tc>
          <w:tcPr>
            <w:tcW w:w="102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41F66C1" w14:textId="77777777" w:rsidR="00DC0EE3" w:rsidRPr="00220568" w:rsidRDefault="00DC0EE3" w:rsidP="00CF422B">
            <w:pPr>
              <w:spacing w:before="40" w:after="40"/>
            </w:pPr>
          </w:p>
        </w:tc>
      </w:tr>
      <w:tr w:rsidR="00DC0EE3" w:rsidRPr="00220568" w14:paraId="5D27FB4A" w14:textId="77777777" w:rsidTr="00DC0EE3">
        <w:tc>
          <w:tcPr>
            <w:tcW w:w="102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681D07C" w14:textId="77777777" w:rsidR="00DC0EE3" w:rsidRPr="00220568" w:rsidRDefault="00DC0EE3" w:rsidP="00CF422B">
            <w:pPr>
              <w:spacing w:before="40" w:after="40"/>
            </w:pPr>
          </w:p>
        </w:tc>
      </w:tr>
      <w:tr w:rsidR="00DC0EE3" w:rsidRPr="00220568" w14:paraId="6E92695A" w14:textId="77777777" w:rsidTr="00DC0EE3">
        <w:tc>
          <w:tcPr>
            <w:tcW w:w="102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1E02258" w14:textId="77777777" w:rsidR="00DC0EE3" w:rsidRPr="00220568" w:rsidRDefault="00DC0EE3" w:rsidP="00CF422B">
            <w:pPr>
              <w:spacing w:before="40" w:after="40"/>
            </w:pPr>
          </w:p>
        </w:tc>
      </w:tr>
      <w:tr w:rsidR="00DC0EE3" w:rsidRPr="00220568" w14:paraId="1D405950" w14:textId="77777777" w:rsidTr="00DC0EE3">
        <w:tc>
          <w:tcPr>
            <w:tcW w:w="102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1E0844E" w14:textId="77777777" w:rsidR="00DC0EE3" w:rsidRPr="00220568" w:rsidRDefault="00A9345F" w:rsidP="00CF422B">
            <w:pPr>
              <w:spacing w:before="40" w:after="40"/>
              <w:rPr>
                <w:b/>
              </w:rPr>
            </w:pPr>
            <w:r w:rsidRPr="00220568">
              <w:rPr>
                <w:b/>
              </w:rPr>
              <w:t>Experience</w:t>
            </w:r>
            <w:r w:rsidR="00DC0EE3" w:rsidRPr="00220568">
              <w:rPr>
                <w:b/>
              </w:rPr>
              <w:t>:</w:t>
            </w:r>
          </w:p>
        </w:tc>
      </w:tr>
      <w:tr w:rsidR="00C15E90" w:rsidRPr="00220568" w14:paraId="7FDE6C00" w14:textId="77777777" w:rsidTr="00DC0EE3">
        <w:tc>
          <w:tcPr>
            <w:tcW w:w="102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8AF15A6" w14:textId="77777777" w:rsidR="00C15E90" w:rsidRPr="00220568" w:rsidRDefault="00C15E90" w:rsidP="00CF422B">
            <w:pPr>
              <w:spacing w:before="40" w:after="40"/>
            </w:pPr>
          </w:p>
        </w:tc>
      </w:tr>
      <w:tr w:rsidR="00C15E90" w:rsidRPr="00220568" w14:paraId="0A327F67" w14:textId="77777777" w:rsidTr="00DC0EE3">
        <w:tc>
          <w:tcPr>
            <w:tcW w:w="102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2E22F05" w14:textId="77777777" w:rsidR="00C15E90" w:rsidRPr="00220568" w:rsidRDefault="00C15E90" w:rsidP="00CF422B">
            <w:pPr>
              <w:spacing w:before="40" w:after="40"/>
            </w:pPr>
          </w:p>
        </w:tc>
      </w:tr>
    </w:tbl>
    <w:p w14:paraId="4E4E48D1" w14:textId="77777777" w:rsidR="002B4236" w:rsidRPr="00220568" w:rsidRDefault="002B4236" w:rsidP="002B4236">
      <w:pPr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0"/>
        <w:gridCol w:w="3400"/>
        <w:gridCol w:w="3400"/>
      </w:tblGrid>
      <w:tr w:rsidR="00DC0EE3" w:rsidRPr="00220568" w14:paraId="0678A06A" w14:textId="77777777" w:rsidTr="00604AD3">
        <w:tc>
          <w:tcPr>
            <w:tcW w:w="10200" w:type="dxa"/>
            <w:gridSpan w:val="3"/>
          </w:tcPr>
          <w:p w14:paraId="2C4C4ED2" w14:textId="77777777" w:rsidR="00DC0EE3" w:rsidRPr="00220568" w:rsidRDefault="00DC0EE3" w:rsidP="00CF422B">
            <w:pPr>
              <w:spacing w:before="40" w:after="40"/>
            </w:pPr>
            <w:r w:rsidRPr="00220568">
              <w:rPr>
                <w:b/>
              </w:rPr>
              <w:t>Skills and competencies in the following areas</w:t>
            </w:r>
            <w:r w:rsidRPr="00220568">
              <w:t xml:space="preserve">  (please tick)</w:t>
            </w:r>
          </w:p>
        </w:tc>
      </w:tr>
      <w:tr w:rsidR="00DC0EE3" w:rsidRPr="00220568" w14:paraId="766431A1" w14:textId="77777777" w:rsidTr="00DC0EE3">
        <w:tc>
          <w:tcPr>
            <w:tcW w:w="3400" w:type="dxa"/>
          </w:tcPr>
          <w:p w14:paraId="5CAEB8FB" w14:textId="77777777" w:rsidR="00DC0EE3" w:rsidRPr="00220568" w:rsidRDefault="00DC0EE3" w:rsidP="00220568">
            <w:pPr>
              <w:spacing w:before="40" w:after="40"/>
            </w:pPr>
            <w:r w:rsidRPr="00220568">
              <w:sym w:font="Wingdings" w:char="F072"/>
            </w:r>
            <w:r w:rsidRPr="00220568">
              <w:t xml:space="preserve"> </w:t>
            </w:r>
            <w:r w:rsidR="00091225">
              <w:t>Governance Experience</w:t>
            </w:r>
          </w:p>
        </w:tc>
        <w:tc>
          <w:tcPr>
            <w:tcW w:w="3400" w:type="dxa"/>
          </w:tcPr>
          <w:p w14:paraId="35FB510C" w14:textId="77777777" w:rsidR="00DC0EE3" w:rsidRPr="00220568" w:rsidRDefault="00DC0EE3" w:rsidP="00091225">
            <w:pPr>
              <w:spacing w:before="40" w:after="40"/>
            </w:pPr>
            <w:r w:rsidRPr="00220568">
              <w:sym w:font="Wingdings" w:char="F072"/>
            </w:r>
            <w:r w:rsidRPr="00220568">
              <w:t xml:space="preserve"> </w:t>
            </w:r>
            <w:r w:rsidR="00091225">
              <w:t>Financial Acumen</w:t>
            </w:r>
          </w:p>
        </w:tc>
        <w:tc>
          <w:tcPr>
            <w:tcW w:w="3400" w:type="dxa"/>
          </w:tcPr>
          <w:p w14:paraId="0561075D" w14:textId="77777777" w:rsidR="00DC0EE3" w:rsidRPr="00220568" w:rsidRDefault="00DC0EE3" w:rsidP="00091225">
            <w:pPr>
              <w:spacing w:before="40" w:after="40"/>
            </w:pPr>
            <w:r w:rsidRPr="00220568">
              <w:sym w:font="Wingdings" w:char="F072"/>
            </w:r>
            <w:r w:rsidRPr="00220568">
              <w:t xml:space="preserve"> </w:t>
            </w:r>
            <w:r w:rsidR="00091225">
              <w:t>Not For Profit Sector</w:t>
            </w:r>
          </w:p>
        </w:tc>
      </w:tr>
      <w:tr w:rsidR="00DC0EE3" w:rsidRPr="00220568" w14:paraId="612A2DD6" w14:textId="77777777" w:rsidTr="00DC0EE3">
        <w:tc>
          <w:tcPr>
            <w:tcW w:w="3400" w:type="dxa"/>
          </w:tcPr>
          <w:p w14:paraId="7CD0EC30" w14:textId="77777777" w:rsidR="00DC0EE3" w:rsidRPr="00220568" w:rsidRDefault="00DC0EE3" w:rsidP="00862C40">
            <w:pPr>
              <w:spacing w:before="40" w:after="40"/>
            </w:pPr>
            <w:r w:rsidRPr="00220568">
              <w:sym w:font="Wingdings" w:char="F072"/>
            </w:r>
            <w:r w:rsidRPr="00220568">
              <w:t xml:space="preserve"> </w:t>
            </w:r>
            <w:r w:rsidR="00091225">
              <w:t>Cystic Fibrosis Knowledge</w:t>
            </w:r>
          </w:p>
        </w:tc>
        <w:tc>
          <w:tcPr>
            <w:tcW w:w="3400" w:type="dxa"/>
          </w:tcPr>
          <w:p w14:paraId="7601F3A2" w14:textId="77777777" w:rsidR="00DC0EE3" w:rsidRPr="00220568" w:rsidRDefault="00DC0EE3" w:rsidP="00091225">
            <w:pPr>
              <w:spacing w:before="40" w:after="40"/>
            </w:pPr>
            <w:r w:rsidRPr="00220568">
              <w:sym w:font="Wingdings" w:char="F072"/>
            </w:r>
            <w:r w:rsidRPr="00220568">
              <w:t xml:space="preserve"> </w:t>
            </w:r>
            <w:r w:rsidR="00091225">
              <w:t>History in CFNZ Organisation</w:t>
            </w:r>
          </w:p>
        </w:tc>
        <w:tc>
          <w:tcPr>
            <w:tcW w:w="3400" w:type="dxa"/>
          </w:tcPr>
          <w:p w14:paraId="43EC73FB" w14:textId="77777777" w:rsidR="00DC0EE3" w:rsidRPr="00220568" w:rsidRDefault="00DC0EE3" w:rsidP="00091225">
            <w:pPr>
              <w:spacing w:before="40" w:after="40"/>
            </w:pPr>
            <w:r w:rsidRPr="00220568">
              <w:sym w:font="Wingdings" w:char="F072"/>
            </w:r>
            <w:r w:rsidRPr="00220568">
              <w:t xml:space="preserve"> </w:t>
            </w:r>
            <w:r w:rsidR="00091225">
              <w:t>Strategic Thinking</w:t>
            </w:r>
          </w:p>
        </w:tc>
      </w:tr>
      <w:tr w:rsidR="00DC0EE3" w:rsidRPr="00220568" w14:paraId="2ECFA3E5" w14:textId="77777777" w:rsidTr="00DC0EE3">
        <w:tc>
          <w:tcPr>
            <w:tcW w:w="3400" w:type="dxa"/>
          </w:tcPr>
          <w:p w14:paraId="2A2D59CA" w14:textId="77777777" w:rsidR="00DC0EE3" w:rsidRPr="00220568" w:rsidRDefault="00DC0EE3" w:rsidP="00091225">
            <w:pPr>
              <w:spacing w:before="40" w:after="40"/>
            </w:pPr>
            <w:r w:rsidRPr="00220568">
              <w:sym w:font="Wingdings" w:char="F072"/>
            </w:r>
            <w:r w:rsidRPr="00220568">
              <w:t xml:space="preserve"> </w:t>
            </w:r>
            <w:r w:rsidR="00091225">
              <w:t>Advocacy</w:t>
            </w:r>
          </w:p>
        </w:tc>
        <w:tc>
          <w:tcPr>
            <w:tcW w:w="3400" w:type="dxa"/>
          </w:tcPr>
          <w:p w14:paraId="28DA5534" w14:textId="77777777" w:rsidR="00DC0EE3" w:rsidRPr="00220568" w:rsidRDefault="00DC0EE3" w:rsidP="00091225">
            <w:pPr>
              <w:spacing w:before="40" w:after="40"/>
            </w:pPr>
            <w:r w:rsidRPr="00220568">
              <w:sym w:font="Wingdings" w:char="F072"/>
            </w:r>
            <w:r w:rsidRPr="00220568">
              <w:t xml:space="preserve"> </w:t>
            </w:r>
            <w:r w:rsidR="00091225">
              <w:t xml:space="preserve">Negotiation </w:t>
            </w:r>
            <w:proofErr w:type="spellStart"/>
            <w:r w:rsidR="00091225">
              <w:t>eg</w:t>
            </w:r>
            <w:proofErr w:type="spellEnd"/>
            <w:r w:rsidR="00091225">
              <w:t xml:space="preserve"> contracts</w:t>
            </w:r>
          </w:p>
        </w:tc>
        <w:tc>
          <w:tcPr>
            <w:tcW w:w="3400" w:type="dxa"/>
          </w:tcPr>
          <w:p w14:paraId="5B0375EB" w14:textId="77777777" w:rsidR="00DC0EE3" w:rsidRPr="00220568" w:rsidRDefault="00DC0EE3" w:rsidP="00091225">
            <w:pPr>
              <w:spacing w:before="40" w:after="40"/>
            </w:pPr>
            <w:r w:rsidRPr="00220568">
              <w:sym w:font="Wingdings" w:char="F072"/>
            </w:r>
            <w:r w:rsidRPr="00220568">
              <w:t xml:space="preserve"> </w:t>
            </w:r>
            <w:r w:rsidR="00091225">
              <w:t xml:space="preserve">Experience as a Chairperson </w:t>
            </w:r>
          </w:p>
        </w:tc>
      </w:tr>
      <w:tr w:rsidR="00DC0EE3" w:rsidRPr="00220568" w14:paraId="69A7D1BC" w14:textId="77777777" w:rsidTr="00DC0EE3">
        <w:tc>
          <w:tcPr>
            <w:tcW w:w="3400" w:type="dxa"/>
          </w:tcPr>
          <w:p w14:paraId="6ECF54C4" w14:textId="77777777" w:rsidR="00DC0EE3" w:rsidRPr="00220568" w:rsidRDefault="00DC0EE3" w:rsidP="00862C40">
            <w:pPr>
              <w:spacing w:before="40" w:after="40"/>
            </w:pPr>
            <w:r w:rsidRPr="00220568">
              <w:sym w:font="Wingdings" w:char="F072"/>
            </w:r>
            <w:r w:rsidRPr="00220568">
              <w:t xml:space="preserve"> </w:t>
            </w:r>
            <w:r w:rsidR="00091225">
              <w:t>Social Media</w:t>
            </w:r>
          </w:p>
        </w:tc>
        <w:tc>
          <w:tcPr>
            <w:tcW w:w="3400" w:type="dxa"/>
          </w:tcPr>
          <w:p w14:paraId="22F3D579" w14:textId="77777777" w:rsidR="00DC0EE3" w:rsidRPr="00220568" w:rsidRDefault="00DC0EE3" w:rsidP="00091225">
            <w:pPr>
              <w:spacing w:before="40" w:after="40"/>
            </w:pPr>
            <w:r w:rsidRPr="00220568">
              <w:sym w:font="Wingdings" w:char="F072"/>
            </w:r>
            <w:r w:rsidRPr="00220568">
              <w:t xml:space="preserve"> </w:t>
            </w:r>
            <w:r w:rsidR="00091225">
              <w:t>Legal Background\Experience</w:t>
            </w:r>
          </w:p>
        </w:tc>
        <w:tc>
          <w:tcPr>
            <w:tcW w:w="3400" w:type="dxa"/>
          </w:tcPr>
          <w:p w14:paraId="7F513694" w14:textId="77777777" w:rsidR="00DC0EE3" w:rsidRPr="00220568" w:rsidRDefault="00DC0EE3" w:rsidP="00091225">
            <w:pPr>
              <w:spacing w:before="40" w:after="40"/>
            </w:pPr>
            <w:r w:rsidRPr="00220568">
              <w:sym w:font="Wingdings" w:char="F072"/>
            </w:r>
            <w:r w:rsidRPr="00220568">
              <w:t xml:space="preserve"> </w:t>
            </w:r>
            <w:r w:rsidR="00091225">
              <w:t>Information Technology</w:t>
            </w:r>
          </w:p>
        </w:tc>
      </w:tr>
      <w:tr w:rsidR="00DC0EE3" w:rsidRPr="00220568" w14:paraId="1EC36395" w14:textId="77777777" w:rsidTr="00DC0EE3">
        <w:tc>
          <w:tcPr>
            <w:tcW w:w="3400" w:type="dxa"/>
          </w:tcPr>
          <w:p w14:paraId="662610CE" w14:textId="77777777" w:rsidR="00DC0EE3" w:rsidRPr="00220568" w:rsidRDefault="00DC0EE3" w:rsidP="00862C40">
            <w:pPr>
              <w:spacing w:before="40" w:after="40"/>
            </w:pPr>
            <w:r w:rsidRPr="00220568">
              <w:sym w:font="Wingdings" w:char="F072"/>
            </w:r>
            <w:r w:rsidRPr="00220568">
              <w:t xml:space="preserve"> </w:t>
            </w:r>
            <w:r w:rsidR="00091225">
              <w:t>Marketing</w:t>
            </w:r>
          </w:p>
        </w:tc>
        <w:tc>
          <w:tcPr>
            <w:tcW w:w="3400" w:type="dxa"/>
          </w:tcPr>
          <w:p w14:paraId="5D5FA42C" w14:textId="77777777" w:rsidR="00DC0EE3" w:rsidRPr="00220568" w:rsidRDefault="00DC0EE3" w:rsidP="00091225">
            <w:pPr>
              <w:spacing w:before="40" w:after="40"/>
            </w:pPr>
            <w:r w:rsidRPr="00220568">
              <w:sym w:font="Wingdings" w:char="F072"/>
            </w:r>
            <w:r w:rsidRPr="00220568">
              <w:t xml:space="preserve"> </w:t>
            </w:r>
            <w:r w:rsidR="00091225">
              <w:t>Health &amp; Safety</w:t>
            </w:r>
          </w:p>
        </w:tc>
        <w:tc>
          <w:tcPr>
            <w:tcW w:w="3400" w:type="dxa"/>
          </w:tcPr>
          <w:p w14:paraId="392A170F" w14:textId="77777777" w:rsidR="00DC0EE3" w:rsidRPr="00220568" w:rsidRDefault="00DC0EE3" w:rsidP="00091225">
            <w:pPr>
              <w:spacing w:before="40" w:after="40"/>
            </w:pPr>
            <w:r w:rsidRPr="00220568">
              <w:sym w:font="Wingdings" w:char="F072"/>
            </w:r>
            <w:r w:rsidRPr="00220568">
              <w:t xml:space="preserve"> </w:t>
            </w:r>
            <w:r w:rsidR="00091225">
              <w:t>Membership of a CFNZ Branch</w:t>
            </w:r>
          </w:p>
        </w:tc>
      </w:tr>
      <w:tr w:rsidR="00091225" w:rsidRPr="00220568" w14:paraId="39D469E7" w14:textId="77777777" w:rsidTr="00DC0EE3">
        <w:tc>
          <w:tcPr>
            <w:tcW w:w="3400" w:type="dxa"/>
          </w:tcPr>
          <w:p w14:paraId="48D00965" w14:textId="77777777" w:rsidR="00091225" w:rsidRPr="00220568" w:rsidRDefault="00091225" w:rsidP="00091225">
            <w:pPr>
              <w:spacing w:before="40" w:after="40"/>
            </w:pPr>
            <w:r w:rsidRPr="00220568">
              <w:sym w:font="Wingdings" w:char="F072"/>
            </w:r>
            <w:r w:rsidRPr="00220568">
              <w:t xml:space="preserve"> </w:t>
            </w:r>
            <w:r>
              <w:t>High Worth Networker</w:t>
            </w:r>
          </w:p>
        </w:tc>
        <w:tc>
          <w:tcPr>
            <w:tcW w:w="3400" w:type="dxa"/>
          </w:tcPr>
          <w:p w14:paraId="70053F5B" w14:textId="77777777" w:rsidR="00091225" w:rsidRPr="00220568" w:rsidRDefault="00091225" w:rsidP="00091225">
            <w:pPr>
              <w:spacing w:before="40" w:after="40"/>
            </w:pPr>
            <w:r w:rsidRPr="00220568">
              <w:sym w:font="Wingdings" w:char="F072"/>
            </w:r>
            <w:r w:rsidRPr="00220568">
              <w:t xml:space="preserve"> </w:t>
            </w:r>
            <w:r>
              <w:t>Leadership Skill</w:t>
            </w:r>
          </w:p>
        </w:tc>
        <w:tc>
          <w:tcPr>
            <w:tcW w:w="3400" w:type="dxa"/>
          </w:tcPr>
          <w:p w14:paraId="145C73D5" w14:textId="77777777" w:rsidR="00091225" w:rsidRPr="00220568" w:rsidRDefault="00091225" w:rsidP="00091225">
            <w:pPr>
              <w:spacing w:before="40" w:after="40"/>
            </w:pPr>
            <w:r w:rsidRPr="00220568">
              <w:sym w:font="Wingdings" w:char="F072"/>
            </w:r>
            <w:r w:rsidRPr="00220568">
              <w:t xml:space="preserve"> </w:t>
            </w:r>
            <w:r>
              <w:t>Medical\Health Sector</w:t>
            </w:r>
          </w:p>
        </w:tc>
      </w:tr>
      <w:tr w:rsidR="00091225" w:rsidRPr="00220568" w14:paraId="6284016A" w14:textId="77777777" w:rsidTr="00DC0EE3">
        <w:tc>
          <w:tcPr>
            <w:tcW w:w="3400" w:type="dxa"/>
          </w:tcPr>
          <w:p w14:paraId="24EF8D40" w14:textId="77777777" w:rsidR="00091225" w:rsidRPr="00220568" w:rsidRDefault="00091225" w:rsidP="00091225">
            <w:pPr>
              <w:spacing w:before="40" w:after="40"/>
            </w:pPr>
            <w:r w:rsidRPr="00220568">
              <w:sym w:font="Wingdings" w:char="F072"/>
            </w:r>
            <w:r w:rsidRPr="00220568">
              <w:t xml:space="preserve"> </w:t>
            </w:r>
            <w:r>
              <w:t>Youth</w:t>
            </w:r>
          </w:p>
        </w:tc>
        <w:tc>
          <w:tcPr>
            <w:tcW w:w="3400" w:type="dxa"/>
          </w:tcPr>
          <w:p w14:paraId="150A8AEC" w14:textId="77777777" w:rsidR="00091225" w:rsidRPr="00220568" w:rsidRDefault="00091225" w:rsidP="00091225">
            <w:pPr>
              <w:spacing w:before="40" w:after="40"/>
            </w:pPr>
          </w:p>
        </w:tc>
        <w:tc>
          <w:tcPr>
            <w:tcW w:w="3400" w:type="dxa"/>
          </w:tcPr>
          <w:p w14:paraId="50803BD4" w14:textId="77777777" w:rsidR="00091225" w:rsidRPr="00220568" w:rsidRDefault="00091225" w:rsidP="00091225">
            <w:pPr>
              <w:spacing w:before="40" w:after="40"/>
            </w:pPr>
          </w:p>
        </w:tc>
      </w:tr>
    </w:tbl>
    <w:p w14:paraId="7D3731B2" w14:textId="77777777" w:rsidR="00DC0EE3" w:rsidRPr="00220568" w:rsidRDefault="00DC0EE3" w:rsidP="00F34068">
      <w:pPr>
        <w:spacing w:after="0" w:line="240" w:lineRule="auto"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1134"/>
        <w:gridCol w:w="3969"/>
        <w:gridCol w:w="277"/>
      </w:tblGrid>
      <w:tr w:rsidR="00CF422B" w:rsidRPr="00220568" w14:paraId="144DF41C" w14:textId="77777777" w:rsidTr="00CF422B">
        <w:trPr>
          <w:trHeight w:val="155"/>
        </w:trPr>
        <w:tc>
          <w:tcPr>
            <w:tcW w:w="5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97A72F9" w14:textId="77777777" w:rsidR="00CF422B" w:rsidRPr="00220568" w:rsidRDefault="00CF422B" w:rsidP="00CF422B">
            <w:pPr>
              <w:spacing w:before="40" w:after="40"/>
            </w:pPr>
            <w:r w:rsidRPr="00220568">
              <w:rPr>
                <w:b/>
              </w:rPr>
              <w:t xml:space="preserve">Comments / additional information </w:t>
            </w:r>
            <w:r w:rsidRPr="00220568">
              <w:rPr>
                <w:i/>
              </w:rPr>
              <w:t>(to support above skills list)</w:t>
            </w:r>
            <w:r w:rsidRPr="00220568">
              <w:t>:</w:t>
            </w:r>
          </w:p>
        </w:tc>
        <w:tc>
          <w:tcPr>
            <w:tcW w:w="42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999974A" w14:textId="77777777" w:rsidR="00CF422B" w:rsidRPr="00220568" w:rsidRDefault="00CF422B" w:rsidP="00CF422B">
            <w:pPr>
              <w:spacing w:before="40" w:after="40"/>
            </w:pPr>
          </w:p>
        </w:tc>
      </w:tr>
      <w:tr w:rsidR="00DC0EE3" w:rsidRPr="00220568" w14:paraId="009EC8F1" w14:textId="77777777" w:rsidTr="00604AD3">
        <w:trPr>
          <w:trHeight w:val="155"/>
        </w:trPr>
        <w:tc>
          <w:tcPr>
            <w:tcW w:w="1020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D9AA453" w14:textId="77777777" w:rsidR="00DC0EE3" w:rsidRPr="00220568" w:rsidRDefault="00DC0EE3" w:rsidP="00CF422B">
            <w:pPr>
              <w:spacing w:before="40" w:after="40"/>
            </w:pPr>
          </w:p>
        </w:tc>
      </w:tr>
      <w:tr w:rsidR="00CF422B" w:rsidRPr="00220568" w14:paraId="27AD2408" w14:textId="77777777" w:rsidTr="00604AD3">
        <w:trPr>
          <w:trHeight w:val="155"/>
        </w:trPr>
        <w:tc>
          <w:tcPr>
            <w:tcW w:w="1020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68F6F49" w14:textId="77777777" w:rsidR="00CF422B" w:rsidRPr="00220568" w:rsidRDefault="00CF422B" w:rsidP="00CF422B">
            <w:pPr>
              <w:spacing w:before="40" w:after="40"/>
            </w:pPr>
          </w:p>
        </w:tc>
      </w:tr>
      <w:tr w:rsidR="00DC0EE3" w:rsidRPr="00220568" w14:paraId="57442297" w14:textId="77777777" w:rsidTr="00604AD3">
        <w:tc>
          <w:tcPr>
            <w:tcW w:w="1020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84C040C" w14:textId="77777777" w:rsidR="00DC0EE3" w:rsidRPr="00220568" w:rsidRDefault="00DC0EE3" w:rsidP="00CF422B">
            <w:pPr>
              <w:spacing w:before="40" w:after="40"/>
            </w:pPr>
          </w:p>
        </w:tc>
      </w:tr>
      <w:tr w:rsidR="00DC0EE3" w:rsidRPr="00220568" w14:paraId="6B8019AB" w14:textId="77777777" w:rsidTr="00604AD3">
        <w:tc>
          <w:tcPr>
            <w:tcW w:w="1020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BEFD9B6" w14:textId="77777777" w:rsidR="00DC0EE3" w:rsidRPr="00220568" w:rsidRDefault="00DC0EE3" w:rsidP="00CF422B">
            <w:pPr>
              <w:spacing w:before="40" w:after="40"/>
            </w:pPr>
          </w:p>
        </w:tc>
      </w:tr>
      <w:tr w:rsidR="00CF422B" w:rsidRPr="00220568" w14:paraId="07563982" w14:textId="77777777" w:rsidTr="00CF422B"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14:paraId="2C65AD62" w14:textId="77777777" w:rsidR="00CF422B" w:rsidRPr="00220568" w:rsidRDefault="00CF422B" w:rsidP="00A9345F">
            <w:pPr>
              <w:spacing w:before="40" w:after="40"/>
              <w:rPr>
                <w:b/>
              </w:rPr>
            </w:pPr>
            <w:r w:rsidRPr="00220568">
              <w:rPr>
                <w:b/>
              </w:rPr>
              <w:t xml:space="preserve">Relevant </w:t>
            </w:r>
            <w:r w:rsidR="00A9345F" w:rsidRPr="00220568">
              <w:rPr>
                <w:b/>
              </w:rPr>
              <w:t>volunteer/</w:t>
            </w:r>
            <w:r w:rsidRPr="00220568">
              <w:rPr>
                <w:b/>
              </w:rPr>
              <w:t>non-profit / board</w:t>
            </w:r>
            <w:r w:rsidR="00A9345F" w:rsidRPr="00220568">
              <w:rPr>
                <w:b/>
              </w:rPr>
              <w:t xml:space="preserve"> experience</w:t>
            </w:r>
            <w:r w:rsidRPr="00220568">
              <w:rPr>
                <w:b/>
              </w:rPr>
              <w:t>: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3B9509B" w14:textId="77777777" w:rsidR="00CF422B" w:rsidRPr="00220568" w:rsidRDefault="00CF422B" w:rsidP="00CF422B">
            <w:pPr>
              <w:spacing w:before="40" w:after="40"/>
            </w:pPr>
          </w:p>
        </w:tc>
      </w:tr>
      <w:tr w:rsidR="00DC0EE3" w:rsidRPr="00220568" w14:paraId="2BE4DF8D" w14:textId="77777777" w:rsidTr="00604AD3">
        <w:tc>
          <w:tcPr>
            <w:tcW w:w="1020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1E8D29F" w14:textId="77777777" w:rsidR="00DC0EE3" w:rsidRPr="00220568" w:rsidRDefault="00DC0EE3" w:rsidP="00CF422B">
            <w:pPr>
              <w:spacing w:before="40" w:after="40"/>
            </w:pPr>
          </w:p>
        </w:tc>
      </w:tr>
      <w:tr w:rsidR="00CF422B" w:rsidRPr="00220568" w14:paraId="4F02DFE2" w14:textId="77777777" w:rsidTr="00604AD3">
        <w:tc>
          <w:tcPr>
            <w:tcW w:w="1020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660EA22" w14:textId="77777777" w:rsidR="00CF422B" w:rsidRPr="00220568" w:rsidRDefault="00CF422B" w:rsidP="00CF422B">
            <w:pPr>
              <w:spacing w:before="40" w:after="40"/>
            </w:pPr>
          </w:p>
        </w:tc>
      </w:tr>
      <w:tr w:rsidR="00CF422B" w:rsidRPr="00220568" w14:paraId="76735BF9" w14:textId="77777777" w:rsidTr="00604AD3">
        <w:tc>
          <w:tcPr>
            <w:tcW w:w="1020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C53D085" w14:textId="77777777" w:rsidR="00CF422B" w:rsidRPr="00220568" w:rsidRDefault="00CF422B" w:rsidP="00CF422B">
            <w:pPr>
              <w:spacing w:before="40" w:after="40"/>
            </w:pPr>
          </w:p>
        </w:tc>
      </w:tr>
      <w:tr w:rsidR="00CF422B" w:rsidRPr="00220568" w14:paraId="045964C8" w14:textId="77777777" w:rsidTr="00604AD3">
        <w:tc>
          <w:tcPr>
            <w:tcW w:w="1020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29C619C" w14:textId="77777777" w:rsidR="00CF422B" w:rsidRPr="00220568" w:rsidRDefault="00CF422B" w:rsidP="00CF422B">
            <w:pPr>
              <w:spacing w:before="40" w:after="40"/>
            </w:pPr>
          </w:p>
        </w:tc>
      </w:tr>
      <w:tr w:rsidR="00DC0EE3" w:rsidRPr="00220568" w14:paraId="5648B110" w14:textId="77777777" w:rsidTr="00604AD3">
        <w:tc>
          <w:tcPr>
            <w:tcW w:w="1020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47C0E97" w14:textId="77777777" w:rsidR="00DC0EE3" w:rsidRPr="00220568" w:rsidRDefault="00DC0EE3" w:rsidP="00CF422B">
            <w:pPr>
              <w:spacing w:before="40" w:after="40"/>
            </w:pPr>
          </w:p>
        </w:tc>
      </w:tr>
      <w:tr w:rsidR="00CF422B" w:rsidRPr="00220568" w14:paraId="2D452345" w14:textId="77777777" w:rsidTr="00604AD3">
        <w:tc>
          <w:tcPr>
            <w:tcW w:w="1020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DBD968B" w14:textId="77777777" w:rsidR="00CF422B" w:rsidRPr="00220568" w:rsidRDefault="00CF422B" w:rsidP="00CF422B">
            <w:pPr>
              <w:spacing w:before="40" w:after="40"/>
            </w:pPr>
          </w:p>
        </w:tc>
      </w:tr>
      <w:tr w:rsidR="00CF422B" w:rsidRPr="00220568" w14:paraId="46FA60BF" w14:textId="77777777" w:rsidTr="00FF4996">
        <w:tc>
          <w:tcPr>
            <w:tcW w:w="99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066E090" w14:textId="77777777" w:rsidR="00CF422B" w:rsidRPr="00220568" w:rsidRDefault="00A9345F" w:rsidP="00CF422B">
            <w:pPr>
              <w:spacing w:before="40" w:after="40"/>
              <w:rPr>
                <w:b/>
              </w:rPr>
            </w:pPr>
            <w:r w:rsidRPr="00220568">
              <w:rPr>
                <w:b/>
              </w:rPr>
              <w:t>Specific areas of interest regarding CF and how this will add value to the CFNZ Board</w:t>
            </w: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15C1CDA1" w14:textId="77777777" w:rsidR="00CF422B" w:rsidRPr="00220568" w:rsidRDefault="00CF422B" w:rsidP="00CF422B">
            <w:pPr>
              <w:spacing w:before="40" w:after="40"/>
            </w:pPr>
          </w:p>
        </w:tc>
      </w:tr>
      <w:tr w:rsidR="00CF422B" w:rsidRPr="00220568" w14:paraId="531388F1" w14:textId="77777777" w:rsidTr="00280C61">
        <w:tc>
          <w:tcPr>
            <w:tcW w:w="1020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E5E4F43" w14:textId="77777777" w:rsidR="00CF422B" w:rsidRPr="00220568" w:rsidRDefault="00CF422B" w:rsidP="00CF422B">
            <w:pPr>
              <w:spacing w:before="40" w:after="40"/>
            </w:pPr>
          </w:p>
        </w:tc>
      </w:tr>
      <w:tr w:rsidR="00CF422B" w:rsidRPr="00220568" w14:paraId="5FE29EC3" w14:textId="77777777" w:rsidTr="00D07F9A">
        <w:tc>
          <w:tcPr>
            <w:tcW w:w="1020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F7969F5" w14:textId="77777777" w:rsidR="00CF422B" w:rsidRPr="00220568" w:rsidRDefault="00CF422B" w:rsidP="00CF422B">
            <w:pPr>
              <w:spacing w:before="40" w:after="40"/>
            </w:pPr>
          </w:p>
        </w:tc>
      </w:tr>
      <w:tr w:rsidR="00CF422B" w:rsidRPr="00220568" w14:paraId="36866525" w14:textId="77777777" w:rsidTr="00604AD3">
        <w:tc>
          <w:tcPr>
            <w:tcW w:w="1020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3F198FA" w14:textId="77777777" w:rsidR="00CF422B" w:rsidRPr="00220568" w:rsidRDefault="00CF422B" w:rsidP="00CF422B">
            <w:pPr>
              <w:spacing w:before="40" w:after="40"/>
            </w:pPr>
          </w:p>
        </w:tc>
      </w:tr>
      <w:tr w:rsidR="00CF422B" w:rsidRPr="00220568" w14:paraId="0D118E65" w14:textId="77777777" w:rsidTr="00604AD3">
        <w:tc>
          <w:tcPr>
            <w:tcW w:w="1020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CE30A5E" w14:textId="77777777" w:rsidR="00CF422B" w:rsidRPr="00220568" w:rsidRDefault="00CF422B" w:rsidP="00CF422B">
            <w:pPr>
              <w:spacing w:before="40" w:after="40"/>
            </w:pPr>
          </w:p>
        </w:tc>
      </w:tr>
    </w:tbl>
    <w:p w14:paraId="75906EC9" w14:textId="77777777" w:rsidR="002A2B64" w:rsidRPr="00220568" w:rsidRDefault="002A2B64" w:rsidP="00F34068">
      <w:pPr>
        <w:spacing w:after="0" w:line="240" w:lineRule="auto"/>
        <w:rPr>
          <w:b/>
        </w:rPr>
      </w:pPr>
    </w:p>
    <w:sectPr w:rsidR="002A2B64" w:rsidRPr="00220568" w:rsidSect="002505F3">
      <w:pgSz w:w="11906" w:h="16838"/>
      <w:pgMar w:top="568" w:right="849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5B4DEF"/>
    <w:multiLevelType w:val="hybridMultilevel"/>
    <w:tmpl w:val="1F7E8458"/>
    <w:lvl w:ilvl="0" w:tplc="9418CA64">
      <w:start w:val="1"/>
      <w:numFmt w:val="decimal"/>
      <w:lvlText w:val="%1."/>
      <w:lvlJc w:val="left"/>
      <w:pPr>
        <w:ind w:left="734" w:hanging="308"/>
      </w:pPr>
      <w:rPr>
        <w:rFonts w:hint="default"/>
        <w:w w:val="99"/>
      </w:rPr>
    </w:lvl>
    <w:lvl w:ilvl="1" w:tplc="E2B610BE">
      <w:numFmt w:val="bullet"/>
      <w:lvlText w:val="•"/>
      <w:lvlJc w:val="left"/>
      <w:pPr>
        <w:ind w:left="1565" w:hanging="308"/>
      </w:pPr>
      <w:rPr>
        <w:rFonts w:hint="default"/>
      </w:rPr>
    </w:lvl>
    <w:lvl w:ilvl="2" w:tplc="B950B660">
      <w:numFmt w:val="bullet"/>
      <w:lvlText w:val="•"/>
      <w:lvlJc w:val="left"/>
      <w:pPr>
        <w:ind w:left="2387" w:hanging="308"/>
      </w:pPr>
      <w:rPr>
        <w:rFonts w:hint="default"/>
      </w:rPr>
    </w:lvl>
    <w:lvl w:ilvl="3" w:tplc="34D06990">
      <w:numFmt w:val="bullet"/>
      <w:lvlText w:val="•"/>
      <w:lvlJc w:val="left"/>
      <w:pPr>
        <w:ind w:left="3210" w:hanging="308"/>
      </w:pPr>
      <w:rPr>
        <w:rFonts w:hint="default"/>
      </w:rPr>
    </w:lvl>
    <w:lvl w:ilvl="4" w:tplc="38322B1C">
      <w:numFmt w:val="bullet"/>
      <w:lvlText w:val="•"/>
      <w:lvlJc w:val="left"/>
      <w:pPr>
        <w:ind w:left="4032" w:hanging="308"/>
      </w:pPr>
      <w:rPr>
        <w:rFonts w:hint="default"/>
      </w:rPr>
    </w:lvl>
    <w:lvl w:ilvl="5" w:tplc="57909B46">
      <w:numFmt w:val="bullet"/>
      <w:lvlText w:val="•"/>
      <w:lvlJc w:val="left"/>
      <w:pPr>
        <w:ind w:left="4855" w:hanging="308"/>
      </w:pPr>
      <w:rPr>
        <w:rFonts w:hint="default"/>
      </w:rPr>
    </w:lvl>
    <w:lvl w:ilvl="6" w:tplc="7D1288D6">
      <w:numFmt w:val="bullet"/>
      <w:lvlText w:val="•"/>
      <w:lvlJc w:val="left"/>
      <w:pPr>
        <w:ind w:left="5677" w:hanging="308"/>
      </w:pPr>
      <w:rPr>
        <w:rFonts w:hint="default"/>
      </w:rPr>
    </w:lvl>
    <w:lvl w:ilvl="7" w:tplc="06E49858">
      <w:numFmt w:val="bullet"/>
      <w:lvlText w:val="•"/>
      <w:lvlJc w:val="left"/>
      <w:pPr>
        <w:ind w:left="6500" w:hanging="308"/>
      </w:pPr>
      <w:rPr>
        <w:rFonts w:hint="default"/>
      </w:rPr>
    </w:lvl>
    <w:lvl w:ilvl="8" w:tplc="F350D9BC">
      <w:numFmt w:val="bullet"/>
      <w:lvlText w:val="•"/>
      <w:lvlJc w:val="left"/>
      <w:pPr>
        <w:ind w:left="7322" w:hanging="308"/>
      </w:pPr>
      <w:rPr>
        <w:rFonts w:hint="default"/>
      </w:rPr>
    </w:lvl>
  </w:abstractNum>
  <w:abstractNum w:abstractNumId="1" w15:restartNumberingAfterBreak="0">
    <w:nsid w:val="73B128F3"/>
    <w:multiLevelType w:val="hybridMultilevel"/>
    <w:tmpl w:val="3A449E90"/>
    <w:lvl w:ilvl="0" w:tplc="1409000F">
      <w:start w:val="1"/>
      <w:numFmt w:val="decimal"/>
      <w:lvlText w:val="%1."/>
      <w:lvlJc w:val="left"/>
      <w:pPr>
        <w:ind w:left="434" w:hanging="360"/>
      </w:pPr>
    </w:lvl>
    <w:lvl w:ilvl="1" w:tplc="14090019" w:tentative="1">
      <w:start w:val="1"/>
      <w:numFmt w:val="lowerLetter"/>
      <w:lvlText w:val="%2."/>
      <w:lvlJc w:val="left"/>
      <w:pPr>
        <w:ind w:left="1154" w:hanging="360"/>
      </w:pPr>
    </w:lvl>
    <w:lvl w:ilvl="2" w:tplc="1409001B" w:tentative="1">
      <w:start w:val="1"/>
      <w:numFmt w:val="lowerRoman"/>
      <w:lvlText w:val="%3."/>
      <w:lvlJc w:val="right"/>
      <w:pPr>
        <w:ind w:left="1874" w:hanging="180"/>
      </w:pPr>
    </w:lvl>
    <w:lvl w:ilvl="3" w:tplc="1409000F" w:tentative="1">
      <w:start w:val="1"/>
      <w:numFmt w:val="decimal"/>
      <w:lvlText w:val="%4."/>
      <w:lvlJc w:val="left"/>
      <w:pPr>
        <w:ind w:left="2594" w:hanging="360"/>
      </w:pPr>
    </w:lvl>
    <w:lvl w:ilvl="4" w:tplc="14090019" w:tentative="1">
      <w:start w:val="1"/>
      <w:numFmt w:val="lowerLetter"/>
      <w:lvlText w:val="%5."/>
      <w:lvlJc w:val="left"/>
      <w:pPr>
        <w:ind w:left="3314" w:hanging="360"/>
      </w:pPr>
    </w:lvl>
    <w:lvl w:ilvl="5" w:tplc="1409001B" w:tentative="1">
      <w:start w:val="1"/>
      <w:numFmt w:val="lowerRoman"/>
      <w:lvlText w:val="%6."/>
      <w:lvlJc w:val="right"/>
      <w:pPr>
        <w:ind w:left="4034" w:hanging="180"/>
      </w:pPr>
    </w:lvl>
    <w:lvl w:ilvl="6" w:tplc="1409000F" w:tentative="1">
      <w:start w:val="1"/>
      <w:numFmt w:val="decimal"/>
      <w:lvlText w:val="%7."/>
      <w:lvlJc w:val="left"/>
      <w:pPr>
        <w:ind w:left="4754" w:hanging="360"/>
      </w:pPr>
    </w:lvl>
    <w:lvl w:ilvl="7" w:tplc="14090019" w:tentative="1">
      <w:start w:val="1"/>
      <w:numFmt w:val="lowerLetter"/>
      <w:lvlText w:val="%8."/>
      <w:lvlJc w:val="left"/>
      <w:pPr>
        <w:ind w:left="5474" w:hanging="360"/>
      </w:pPr>
    </w:lvl>
    <w:lvl w:ilvl="8" w:tplc="1409001B" w:tentative="1">
      <w:start w:val="1"/>
      <w:numFmt w:val="lowerRoman"/>
      <w:lvlText w:val="%9."/>
      <w:lvlJc w:val="right"/>
      <w:pPr>
        <w:ind w:left="619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838"/>
    <w:rsid w:val="000662A0"/>
    <w:rsid w:val="00091225"/>
    <w:rsid w:val="000B574F"/>
    <w:rsid w:val="00126DC2"/>
    <w:rsid w:val="001433CB"/>
    <w:rsid w:val="00186720"/>
    <w:rsid w:val="00192D1B"/>
    <w:rsid w:val="001A2771"/>
    <w:rsid w:val="00213685"/>
    <w:rsid w:val="00214582"/>
    <w:rsid w:val="002151E0"/>
    <w:rsid w:val="00220568"/>
    <w:rsid w:val="002505F3"/>
    <w:rsid w:val="00255BD0"/>
    <w:rsid w:val="002977AC"/>
    <w:rsid w:val="002A063E"/>
    <w:rsid w:val="002A2B64"/>
    <w:rsid w:val="002B4236"/>
    <w:rsid w:val="002C4E07"/>
    <w:rsid w:val="002C6E03"/>
    <w:rsid w:val="003442E8"/>
    <w:rsid w:val="003B3838"/>
    <w:rsid w:val="003B5684"/>
    <w:rsid w:val="00431A0E"/>
    <w:rsid w:val="004625A8"/>
    <w:rsid w:val="0048471A"/>
    <w:rsid w:val="00485D9F"/>
    <w:rsid w:val="00522747"/>
    <w:rsid w:val="0055180C"/>
    <w:rsid w:val="00566131"/>
    <w:rsid w:val="005846DF"/>
    <w:rsid w:val="005C5636"/>
    <w:rsid w:val="005F42C8"/>
    <w:rsid w:val="006400BA"/>
    <w:rsid w:val="00644EA9"/>
    <w:rsid w:val="0068290C"/>
    <w:rsid w:val="006855DF"/>
    <w:rsid w:val="006E226A"/>
    <w:rsid w:val="00745310"/>
    <w:rsid w:val="0075421F"/>
    <w:rsid w:val="007846BB"/>
    <w:rsid w:val="007A34EA"/>
    <w:rsid w:val="007C4364"/>
    <w:rsid w:val="007D3588"/>
    <w:rsid w:val="007D7DA0"/>
    <w:rsid w:val="007F1E38"/>
    <w:rsid w:val="007F6AAF"/>
    <w:rsid w:val="00862C40"/>
    <w:rsid w:val="00872188"/>
    <w:rsid w:val="008F1C04"/>
    <w:rsid w:val="00942B90"/>
    <w:rsid w:val="009911D9"/>
    <w:rsid w:val="009921E2"/>
    <w:rsid w:val="00993DC1"/>
    <w:rsid w:val="009D5EBC"/>
    <w:rsid w:val="009E322F"/>
    <w:rsid w:val="009E7867"/>
    <w:rsid w:val="00A55D18"/>
    <w:rsid w:val="00A65FC6"/>
    <w:rsid w:val="00A9345F"/>
    <w:rsid w:val="00AA3F51"/>
    <w:rsid w:val="00B53C82"/>
    <w:rsid w:val="00BC2806"/>
    <w:rsid w:val="00C15E90"/>
    <w:rsid w:val="00C16D38"/>
    <w:rsid w:val="00CB13CE"/>
    <w:rsid w:val="00CF1515"/>
    <w:rsid w:val="00CF422B"/>
    <w:rsid w:val="00D24E0C"/>
    <w:rsid w:val="00D27825"/>
    <w:rsid w:val="00D65ED9"/>
    <w:rsid w:val="00D66782"/>
    <w:rsid w:val="00D8417E"/>
    <w:rsid w:val="00D91054"/>
    <w:rsid w:val="00DC0EE3"/>
    <w:rsid w:val="00DC4E86"/>
    <w:rsid w:val="00DC5CB0"/>
    <w:rsid w:val="00DF7D50"/>
    <w:rsid w:val="00E3798F"/>
    <w:rsid w:val="00EC54C1"/>
    <w:rsid w:val="00EF697D"/>
    <w:rsid w:val="00F34068"/>
    <w:rsid w:val="00F84444"/>
    <w:rsid w:val="00F91FD2"/>
    <w:rsid w:val="00FB6FC4"/>
    <w:rsid w:val="00FD75A4"/>
    <w:rsid w:val="00FF4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EA538"/>
  <w15:chartTrackingRefBased/>
  <w15:docId w15:val="{6B38306C-7228-43A0-BD0F-AAF717174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1433CB"/>
    <w:pPr>
      <w:widowControl w:val="0"/>
      <w:autoSpaceDE w:val="0"/>
      <w:autoSpaceDN w:val="0"/>
      <w:spacing w:before="149" w:after="0" w:line="240" w:lineRule="auto"/>
      <w:ind w:left="198" w:hanging="1"/>
      <w:outlineLvl w:val="0"/>
    </w:pPr>
    <w:rPr>
      <w:rFonts w:ascii="Times New Roman" w:eastAsia="Times New Roman" w:hAnsi="Times New Roman" w:cs="Times New Roman"/>
      <w:sz w:val="21"/>
      <w:szCs w:val="21"/>
      <w:lang w:val="en-US"/>
    </w:rPr>
  </w:style>
  <w:style w:type="paragraph" w:styleId="Heading2">
    <w:name w:val="heading 2"/>
    <w:basedOn w:val="Normal"/>
    <w:link w:val="Heading2Char"/>
    <w:uiPriority w:val="1"/>
    <w:qFormat/>
    <w:rsid w:val="001433CB"/>
    <w:pPr>
      <w:widowControl w:val="0"/>
      <w:autoSpaceDE w:val="0"/>
      <w:autoSpaceDN w:val="0"/>
      <w:spacing w:after="0" w:line="240" w:lineRule="auto"/>
      <w:ind w:left="265"/>
      <w:outlineLvl w:val="1"/>
    </w:pPr>
    <w:rPr>
      <w:rFonts w:ascii="Cambria" w:eastAsia="Cambria" w:hAnsi="Cambria" w:cs="Cambria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3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B383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4E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EA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A2B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1433CB"/>
    <w:rPr>
      <w:rFonts w:ascii="Times New Roman" w:eastAsia="Times New Roman" w:hAnsi="Times New Roman" w:cs="Times New Roman"/>
      <w:sz w:val="21"/>
      <w:szCs w:val="21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1433CB"/>
    <w:rPr>
      <w:rFonts w:ascii="Cambria" w:eastAsia="Cambria" w:hAnsi="Cambria" w:cs="Cambria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1433CB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9"/>
      <w:szCs w:val="19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1433CB"/>
    <w:rPr>
      <w:rFonts w:ascii="Cambria" w:eastAsia="Cambria" w:hAnsi="Cambria" w:cs="Cambria"/>
      <w:sz w:val="19"/>
      <w:szCs w:val="19"/>
      <w:lang w:val="en-US"/>
    </w:rPr>
  </w:style>
  <w:style w:type="paragraph" w:styleId="ListParagraph">
    <w:name w:val="List Paragraph"/>
    <w:basedOn w:val="Normal"/>
    <w:uiPriority w:val="1"/>
    <w:qFormat/>
    <w:rsid w:val="001433CB"/>
    <w:pPr>
      <w:widowControl w:val="0"/>
      <w:autoSpaceDE w:val="0"/>
      <w:autoSpaceDN w:val="0"/>
      <w:spacing w:after="0" w:line="240" w:lineRule="auto"/>
      <w:ind w:left="831" w:right="783" w:hanging="314"/>
      <w:jc w:val="both"/>
    </w:pPr>
    <w:rPr>
      <w:rFonts w:ascii="Cambria" w:eastAsia="Cambria" w:hAnsi="Cambria" w:cs="Cambria"/>
      <w:lang w:val="en-US"/>
    </w:rPr>
  </w:style>
  <w:style w:type="paragraph" w:styleId="NoSpacing">
    <w:name w:val="No Spacing"/>
    <w:uiPriority w:val="1"/>
    <w:qFormat/>
    <w:rsid w:val="009D5E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admin@cfnz.org.nz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48BF5E3BD8394FB8224E0797E027EA" ma:contentTypeVersion="8" ma:contentTypeDescription="Create a new document." ma:contentTypeScope="" ma:versionID="dc14d9a5e98981ab25a8b6b261690f85">
  <xsd:schema xmlns:xsd="http://www.w3.org/2001/XMLSchema" xmlns:xs="http://www.w3.org/2001/XMLSchema" xmlns:p="http://schemas.microsoft.com/office/2006/metadata/properties" xmlns:ns2="4640ef05-c309-4cd5-97cd-6c9494a8f9ca" targetNamespace="http://schemas.microsoft.com/office/2006/metadata/properties" ma:root="true" ma:fieldsID="dda946bfbc7f4f8f8f57407ac8f3af4c" ns2:_="">
    <xsd:import namespace="4640ef05-c309-4cd5-97cd-6c9494a8f9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40ef05-c309-4cd5-97cd-6c9494a8f9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41EEBB-00CC-4AE5-BCB8-C993282FC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40ef05-c309-4cd5-97cd-6c9494a8f9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254E89-94A5-48F2-8BFB-DB5F6EA235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1ECE31-B2D1-45C7-9F55-55F5486904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Clemett</dc:creator>
  <cp:keywords/>
  <dc:description/>
  <cp:lastModifiedBy>Sarah Cahill</cp:lastModifiedBy>
  <cp:revision>3</cp:revision>
  <cp:lastPrinted>2019-07-11T21:43:00Z</cp:lastPrinted>
  <dcterms:created xsi:type="dcterms:W3CDTF">2019-07-31T22:55:00Z</dcterms:created>
  <dcterms:modified xsi:type="dcterms:W3CDTF">2019-07-31T22:57:00Z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0x010100D348BF5E3BD8394FB8224E0797E027EA</vt:lpwstr>
  </property>
</Properties>
</file>